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21" w:rsidRPr="00AD52DA" w:rsidRDefault="00BC3921" w:rsidP="00BC3921">
      <w:pPr>
        <w:spacing w:line="276" w:lineRule="auto"/>
        <w:rPr>
          <w:rFonts w:ascii="Arial" w:hAnsi="Arial" w:cs="Arial"/>
          <w:color w:val="000000" w:themeColor="text1"/>
          <w:sz w:val="18"/>
          <w:szCs w:val="18"/>
          <w:lang w:val="de-DE"/>
        </w:rPr>
      </w:pPr>
      <w:r w:rsidRPr="00AD52DA">
        <w:rPr>
          <w:rFonts w:ascii="Arial" w:hAnsi="Arial"/>
          <w:color w:val="000000" w:themeColor="text1"/>
          <w:sz w:val="18"/>
          <w:lang w:val="de-DE"/>
        </w:rPr>
        <w:t>Meusburger Georg GmbH &amp; Co KG</w:t>
      </w:r>
    </w:p>
    <w:p w:rsidR="00BC3921" w:rsidRPr="0052115E" w:rsidRDefault="00BC3921" w:rsidP="00BC3921">
      <w:pPr>
        <w:spacing w:line="276" w:lineRule="auto"/>
        <w:rPr>
          <w:rFonts w:ascii="Arial" w:hAnsi="Arial" w:cs="Arial"/>
          <w:color w:val="000000" w:themeColor="text1"/>
          <w:sz w:val="18"/>
          <w:szCs w:val="18"/>
        </w:rPr>
      </w:pPr>
      <w:r w:rsidRPr="00AD52DA">
        <w:rPr>
          <w:rFonts w:ascii="Arial" w:hAnsi="Arial"/>
          <w:color w:val="000000" w:themeColor="text1"/>
          <w:sz w:val="18"/>
          <w:lang w:val="de-DE"/>
        </w:rPr>
        <w:t xml:space="preserve">Kesselstr. </w:t>
      </w:r>
      <w:r>
        <w:rPr>
          <w:rFonts w:ascii="Arial" w:hAnsi="Arial"/>
          <w:color w:val="000000" w:themeColor="text1"/>
          <w:sz w:val="18"/>
        </w:rPr>
        <w:t>42, 6960 Wolfurt, Austria</w:t>
      </w:r>
    </w:p>
    <w:p w:rsidR="00506F19" w:rsidRPr="00830557" w:rsidRDefault="00506F19" w:rsidP="00BC3921">
      <w:pPr>
        <w:rPr>
          <w:rFonts w:ascii="Arial" w:hAnsi="Arial" w:cs="Arial"/>
          <w:b/>
          <w:color w:val="000000" w:themeColor="text1"/>
          <w:szCs w:val="22"/>
        </w:rPr>
      </w:pPr>
    </w:p>
    <w:p w:rsidR="00AF7406" w:rsidRDefault="00FB792A" w:rsidP="00E63985">
      <w:pPr>
        <w:rPr>
          <w:rFonts w:ascii="Arial" w:hAnsi="Arial" w:cs="Arial"/>
          <w:b/>
          <w:color w:val="000000" w:themeColor="text1"/>
          <w:sz w:val="28"/>
          <w:szCs w:val="28"/>
        </w:rPr>
      </w:pPr>
      <w:r>
        <w:rPr>
          <w:rFonts w:ascii="Arial" w:hAnsi="Arial"/>
          <w:b/>
          <w:color w:val="000000" w:themeColor="text1"/>
          <w:sz w:val="28"/>
        </w:rPr>
        <w:t>NEW from Meusburger – Compact slide units for smallest installation spaces</w:t>
      </w:r>
    </w:p>
    <w:p w:rsidR="00AF7406" w:rsidRPr="009F1EAC" w:rsidRDefault="00AF7406" w:rsidP="00E63985">
      <w:pPr>
        <w:rPr>
          <w:rFonts w:ascii="Arial" w:hAnsi="Arial" w:cs="Arial"/>
          <w:b/>
          <w:color w:val="000000" w:themeColor="text1"/>
          <w:sz w:val="28"/>
          <w:szCs w:val="28"/>
        </w:rPr>
      </w:pPr>
    </w:p>
    <w:p w:rsidR="009F1EAC" w:rsidRPr="009F1EAC" w:rsidRDefault="0035041F" w:rsidP="00E10DAF">
      <w:pPr>
        <w:autoSpaceDE w:val="0"/>
        <w:autoSpaceDN w:val="0"/>
        <w:adjustRightInd w:val="0"/>
        <w:rPr>
          <w:rFonts w:ascii="Arial" w:eastAsiaTheme="minorHAnsi" w:hAnsi="Arial" w:cs="Arial"/>
          <w:b/>
          <w:sz w:val="22"/>
          <w:szCs w:val="20"/>
        </w:rPr>
      </w:pPr>
      <w:r>
        <w:rPr>
          <w:rFonts w:ascii="Arial" w:eastAsiaTheme="minorHAnsi" w:hAnsi="Arial"/>
          <w:b/>
          <w:sz w:val="22"/>
        </w:rPr>
        <w:t>With the new compact slide units Meusburger offers a slim slide option especially for small installation spaces. In addition to their size the ready-to-use versions also convince by their quality. High wear resistance and best sliding properties are possible through the DLC coated slides. Furthermore highest precision in the design and the production of the new slide units guarantee maximum process reliability in the injection moulding process.</w:t>
      </w:r>
    </w:p>
    <w:p w:rsidR="009F1EAC" w:rsidRDefault="009F1EAC" w:rsidP="00E10DAF">
      <w:pPr>
        <w:autoSpaceDE w:val="0"/>
        <w:autoSpaceDN w:val="0"/>
        <w:adjustRightInd w:val="0"/>
        <w:rPr>
          <w:rFonts w:ascii="Arial" w:eastAsiaTheme="minorHAnsi" w:hAnsi="Arial" w:cs="Arial"/>
          <w:sz w:val="22"/>
          <w:szCs w:val="20"/>
        </w:rPr>
      </w:pPr>
    </w:p>
    <w:p w:rsidR="00B568C3" w:rsidRPr="006E43E7" w:rsidRDefault="00AD51CB" w:rsidP="00E10DAF">
      <w:pPr>
        <w:autoSpaceDE w:val="0"/>
        <w:autoSpaceDN w:val="0"/>
        <w:adjustRightInd w:val="0"/>
        <w:rPr>
          <w:rFonts w:ascii="Arial" w:eastAsiaTheme="minorHAnsi" w:hAnsi="Arial" w:cs="Arial"/>
          <w:sz w:val="22"/>
          <w:szCs w:val="20"/>
        </w:rPr>
      </w:pPr>
      <w:r>
        <w:rPr>
          <w:rFonts w:ascii="Arial" w:eastAsiaTheme="minorHAnsi" w:hAnsi="Arial"/>
          <w:sz w:val="22"/>
        </w:rPr>
        <w:t>Slide units with small fitting dimensions are especially required in complex moulds. Particularly for this purpose Meusburger offers the new, high-precision and ready-to-use compact slide units in extremely slim designs. The large angle radii of the rectangular compact slide units enable a secure and simple installation. Pr</w:t>
      </w:r>
      <w:r w:rsidR="00AD52DA">
        <w:rPr>
          <w:rFonts w:ascii="Arial" w:eastAsiaTheme="minorHAnsi" w:hAnsi="Arial"/>
          <w:sz w:val="22"/>
        </w:rPr>
        <w:t xml:space="preserve">oviding a laborious </w:t>
      </w:r>
      <w:r>
        <w:rPr>
          <w:rFonts w:ascii="Arial" w:eastAsiaTheme="minorHAnsi" w:hAnsi="Arial"/>
          <w:sz w:val="22"/>
        </w:rPr>
        <w:t xml:space="preserve">anti-rotation blocking is therefore not necessary. The DLC coated slides – out of steel grade 1.2343 with 54 HRC – not only offer a high wear resistance but also best sliding properties. Due to the ESR grade the slides are excellent for mirror polishing. An additional adjustment of the slide preload is easily possible by means of a provided shim. There are two versions of compact slide units with 3 variations each to select from: </w:t>
      </w:r>
      <w:r w:rsidR="00075C51">
        <w:rPr>
          <w:rFonts w:ascii="Arial" w:eastAsiaTheme="minorHAnsi" w:hAnsi="Arial"/>
          <w:sz w:val="22"/>
        </w:rPr>
        <w:t>t</w:t>
      </w:r>
      <w:r>
        <w:rPr>
          <w:rFonts w:ascii="Arial" w:eastAsiaTheme="minorHAnsi" w:hAnsi="Arial"/>
          <w:sz w:val="22"/>
        </w:rPr>
        <w:t>he E 3360 version can be installed easily and quickly from the split line face or from the back side. For use in very tight spaces Meusburger offers the E 3330 Compact slide unit. For some variations an installation rotated at 180° is also possible. Thus additional space is created for the hot runner nozzles or the cooling holes. As usual with Meusburger, the new compact slide units are available from stock.</w:t>
      </w:r>
    </w:p>
    <w:p w:rsidR="00075062" w:rsidRPr="009469D7" w:rsidRDefault="00075062" w:rsidP="00E02A57">
      <w:pPr>
        <w:autoSpaceDE w:val="0"/>
        <w:autoSpaceDN w:val="0"/>
        <w:adjustRightInd w:val="0"/>
        <w:jc w:val="both"/>
        <w:rPr>
          <w:rFonts w:ascii="Arial" w:hAnsi="Arial" w:cs="Arial"/>
          <w:color w:val="000000" w:themeColor="text1"/>
          <w:sz w:val="20"/>
          <w:szCs w:val="20"/>
        </w:rPr>
      </w:pPr>
    </w:p>
    <w:p w:rsidR="00E02A57" w:rsidRPr="003E596B" w:rsidRDefault="00E02A57" w:rsidP="00E02A57">
      <w:pPr>
        <w:autoSpaceDE w:val="0"/>
        <w:autoSpaceDN w:val="0"/>
        <w:adjustRightInd w:val="0"/>
        <w:jc w:val="both"/>
        <w:rPr>
          <w:rFonts w:ascii="Arial" w:hAnsi="Arial" w:cs="Arial"/>
          <w:color w:val="000000" w:themeColor="text1"/>
          <w:sz w:val="18"/>
          <w:szCs w:val="20"/>
        </w:rPr>
      </w:pPr>
      <w:r>
        <w:rPr>
          <w:rFonts w:ascii="Arial" w:hAnsi="Arial"/>
          <w:b/>
          <w:color w:val="000000" w:themeColor="text1"/>
          <w:sz w:val="18"/>
        </w:rPr>
        <w:t>Picture credits:</w:t>
      </w:r>
      <w:r>
        <w:rPr>
          <w:rFonts w:ascii="Arial" w:hAnsi="Arial"/>
          <w:color w:val="000000" w:themeColor="text1"/>
          <w:sz w:val="18"/>
        </w:rPr>
        <w:t xml:space="preserve"> Photo (Meusburger)</w:t>
      </w:r>
    </w:p>
    <w:p w:rsidR="00075062" w:rsidRDefault="00E02A57" w:rsidP="00075062">
      <w:pPr>
        <w:rPr>
          <w:rFonts w:ascii="Arial" w:hAnsi="Arial" w:cs="Arial"/>
          <w:color w:val="000000" w:themeColor="text1"/>
          <w:sz w:val="18"/>
          <w:szCs w:val="20"/>
        </w:rPr>
      </w:pPr>
      <w:r>
        <w:rPr>
          <w:rFonts w:ascii="Arial" w:hAnsi="Arial"/>
          <w:b/>
          <w:color w:val="000000" w:themeColor="text1"/>
          <w:sz w:val="18"/>
        </w:rPr>
        <w:t>Caption:</w:t>
      </w:r>
      <w:r>
        <w:rPr>
          <w:rFonts w:ascii="Arial" w:hAnsi="Arial"/>
          <w:color w:val="000000" w:themeColor="text1"/>
          <w:sz w:val="18"/>
        </w:rPr>
        <w:t xml:space="preserve"> NEW from Meusburger – Compact slide units for smallest installation spaces</w:t>
      </w:r>
    </w:p>
    <w:p w:rsidR="00E51810" w:rsidRDefault="00E51810" w:rsidP="00075062">
      <w:pPr>
        <w:rPr>
          <w:rFonts w:ascii="Arial" w:hAnsi="Arial" w:cs="Arial"/>
          <w:color w:val="000000" w:themeColor="text1"/>
          <w:sz w:val="18"/>
          <w:szCs w:val="20"/>
        </w:rPr>
      </w:pPr>
    </w:p>
    <w:p w:rsidR="00681F37" w:rsidRDefault="00E51810" w:rsidP="00075062">
      <w:pPr>
        <w:rPr>
          <w:rFonts w:ascii="Arial" w:hAnsi="Arial" w:cs="Arial"/>
          <w:b/>
          <w:color w:val="000000" w:themeColor="text1"/>
          <w:sz w:val="28"/>
          <w:szCs w:val="28"/>
        </w:rPr>
      </w:pPr>
      <w:r>
        <w:rPr>
          <w:rFonts w:ascii="Arial" w:hAnsi="Arial" w:cs="Arial"/>
          <w:b/>
          <w:noProof/>
          <w:color w:val="000000" w:themeColor="text1"/>
          <w:sz w:val="28"/>
          <w:szCs w:val="28"/>
          <w:lang w:val="de-AT" w:eastAsia="de-AT" w:bidi="ar-SA"/>
        </w:rPr>
        <w:drawing>
          <wp:inline distT="0" distB="0" distL="0" distR="0">
            <wp:extent cx="3053336" cy="2026310"/>
            <wp:effectExtent l="19050" t="0" r="0" b="0"/>
            <wp:docPr id="2" name="Bild 1" descr="G:\Abteilung Kommunikation\Pressearbeit\Pressebilder\Produkte\Meusburger_Kompaktschiebereinh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eilung Kommunikation\Pressearbeit\Pressebilder\Produkte\Meusburger_Kompaktschiebereinheit.jpg"/>
                    <pic:cNvPicPr>
                      <a:picLocks noChangeAspect="1" noChangeArrowheads="1"/>
                    </pic:cNvPicPr>
                  </pic:nvPicPr>
                  <pic:blipFill>
                    <a:blip r:embed="rId11" cstate="print"/>
                    <a:srcRect/>
                    <a:stretch>
                      <a:fillRect/>
                    </a:stretch>
                  </pic:blipFill>
                  <pic:spPr bwMode="auto">
                    <a:xfrm>
                      <a:off x="0" y="0"/>
                      <a:ext cx="3054606" cy="2027153"/>
                    </a:xfrm>
                    <a:prstGeom prst="rect">
                      <a:avLst/>
                    </a:prstGeom>
                    <a:noFill/>
                    <a:ln w="9525">
                      <a:noFill/>
                      <a:miter lim="800000"/>
                      <a:headEnd/>
                      <a:tailEnd/>
                    </a:ln>
                  </pic:spPr>
                </pic:pic>
              </a:graphicData>
            </a:graphic>
          </wp:inline>
        </w:drawing>
      </w:r>
    </w:p>
    <w:p w:rsidR="00075062" w:rsidRPr="00E51810" w:rsidRDefault="00075062" w:rsidP="00075062">
      <w:pPr>
        <w:rPr>
          <w:rFonts w:ascii="Arial" w:hAnsi="Arial" w:cs="Arial"/>
          <w:b/>
          <w:color w:val="000000" w:themeColor="text1"/>
          <w:sz w:val="12"/>
          <w:szCs w:val="18"/>
        </w:rPr>
      </w:pPr>
    </w:p>
    <w:p w:rsidR="00075062" w:rsidRDefault="00075062" w:rsidP="00075062">
      <w:pPr>
        <w:rPr>
          <w:rFonts w:ascii="Arial" w:hAnsi="Arial" w:cs="Arial"/>
          <w:b/>
          <w:color w:val="000000" w:themeColor="text1"/>
          <w:sz w:val="18"/>
          <w:szCs w:val="18"/>
        </w:rPr>
      </w:pPr>
    </w:p>
    <w:p w:rsidR="00E02A57" w:rsidRPr="00940EF1" w:rsidRDefault="00717FA0" w:rsidP="00075062">
      <w:pPr>
        <w:autoSpaceDE w:val="0"/>
        <w:autoSpaceDN w:val="0"/>
        <w:adjustRightInd w:val="0"/>
        <w:spacing w:line="360" w:lineRule="auto"/>
        <w:rPr>
          <w:rFonts w:ascii="Arial" w:hAnsi="Arial" w:cs="Arial"/>
          <w:b/>
          <w:color w:val="000000" w:themeColor="text1"/>
          <w:sz w:val="18"/>
          <w:szCs w:val="18"/>
        </w:rPr>
      </w:pPr>
      <w:r>
        <w:rPr>
          <w:rFonts w:ascii="Arial" w:hAnsi="Arial"/>
          <w:b/>
          <w:color w:val="000000" w:themeColor="text1"/>
          <w:sz w:val="18"/>
        </w:rPr>
        <w:t>Meusburger – Setting Standards</w:t>
      </w:r>
    </w:p>
    <w:p w:rsidR="00E63985" w:rsidRDefault="00E77647" w:rsidP="00E51810">
      <w:pPr>
        <w:rPr>
          <w:rFonts w:ascii="Arial" w:hAnsi="Arial" w:cs="Arial"/>
          <w:b/>
          <w:bCs/>
          <w:sz w:val="16"/>
          <w:szCs w:val="16"/>
        </w:rPr>
      </w:pPr>
      <w:r>
        <w:rPr>
          <w:rFonts w:ascii="Arial" w:hAnsi="Arial"/>
          <w:color w:val="000000"/>
          <w:sz w:val="16"/>
        </w:rPr>
        <w:t>Meusburger is the</w:t>
      </w:r>
      <w:r>
        <w:rPr>
          <w:rFonts w:ascii="Arial" w:hAnsi="Arial"/>
          <w:b/>
          <w:color w:val="000000"/>
          <w:sz w:val="16"/>
        </w:rPr>
        <w:t xml:space="preserve"> leading manufacturer of high-precision standard parts</w:t>
      </w:r>
      <w:r w:rsidR="00D35A9B">
        <w:rPr>
          <w:rFonts w:ascii="Arial" w:hAnsi="Arial"/>
          <w:color w:val="000000"/>
          <w:sz w:val="16"/>
        </w:rPr>
        <w:t>. More than 17</w:t>
      </w:r>
      <w:r>
        <w:rPr>
          <w:rFonts w:ascii="Arial" w:hAnsi="Arial"/>
          <w:color w:val="000000"/>
          <w:sz w:val="16"/>
        </w:rPr>
        <w:t xml:space="preserve">,000 customers all over the world make use of the numerous advantages of standardisation and benefit from the company's </w:t>
      </w:r>
      <w:r>
        <w:rPr>
          <w:rFonts w:ascii="Arial" w:hAnsi="Arial"/>
          <w:b/>
          <w:color w:val="000000"/>
          <w:sz w:val="16"/>
        </w:rPr>
        <w:t>over 50 years of experience</w:t>
      </w:r>
      <w:r>
        <w:rPr>
          <w:rFonts w:ascii="Arial" w:hAnsi="Arial"/>
          <w:color w:val="000000"/>
          <w:sz w:val="16"/>
        </w:rPr>
        <w:t xml:space="preserve"> in working with steel.</w:t>
      </w:r>
      <w:r>
        <w:rPr>
          <w:rFonts w:ascii="Arial" w:hAnsi="Arial"/>
          <w:sz w:val="16"/>
        </w:rPr>
        <w:t xml:space="preserve"> Offering an extensive </w:t>
      </w:r>
      <w:r>
        <w:rPr>
          <w:rFonts w:ascii="Arial" w:hAnsi="Arial"/>
          <w:b/>
          <w:sz w:val="16"/>
        </w:rPr>
        <w:t>range of standard parts</w:t>
      </w:r>
      <w:r>
        <w:rPr>
          <w:rFonts w:ascii="Arial" w:hAnsi="Arial"/>
          <w:sz w:val="16"/>
        </w:rPr>
        <w:t xml:space="preserve">, combined with </w:t>
      </w:r>
      <w:r>
        <w:rPr>
          <w:rFonts w:ascii="Arial" w:hAnsi="Arial"/>
          <w:b/>
          <w:sz w:val="16"/>
        </w:rPr>
        <w:t>high-grade products in the field of workshop equipment</w:t>
      </w:r>
      <w:r>
        <w:rPr>
          <w:rFonts w:ascii="Arial" w:hAnsi="Arial"/>
          <w:sz w:val="16"/>
        </w:rPr>
        <w:t xml:space="preserve">, Meusburger is the </w:t>
      </w:r>
      <w:r>
        <w:rPr>
          <w:rFonts w:ascii="Arial" w:hAnsi="Arial"/>
          <w:b/>
          <w:sz w:val="16"/>
        </w:rPr>
        <w:t>reliable global partner</w:t>
      </w:r>
      <w:r>
        <w:rPr>
          <w:rFonts w:ascii="Arial" w:hAnsi="Arial"/>
          <w:sz w:val="16"/>
        </w:rPr>
        <w:t xml:space="preserve"> for </w:t>
      </w:r>
      <w:r>
        <w:rPr>
          <w:rFonts w:ascii="Arial" w:hAnsi="Arial"/>
          <w:b/>
          <w:sz w:val="16"/>
        </w:rPr>
        <w:t>making dies, moulds, jigs and fixtures.</w:t>
      </w:r>
    </w:p>
    <w:p w:rsidR="00E51810" w:rsidRPr="00E51810" w:rsidRDefault="00E51810" w:rsidP="00E51810">
      <w:pPr>
        <w:rPr>
          <w:rFonts w:ascii="Arial" w:hAnsi="Arial" w:cs="Arial"/>
          <w:color w:val="000000"/>
          <w:sz w:val="16"/>
          <w:szCs w:val="16"/>
        </w:rPr>
      </w:pPr>
    </w:p>
    <w:p w:rsidR="00E02A57" w:rsidRPr="00E77647" w:rsidRDefault="00E02A57" w:rsidP="00E02A57">
      <w:pPr>
        <w:autoSpaceDE w:val="0"/>
        <w:autoSpaceDN w:val="0"/>
        <w:adjustRightInd w:val="0"/>
        <w:jc w:val="both"/>
        <w:rPr>
          <w:rFonts w:ascii="Arial" w:hAnsi="Arial" w:cs="Arial"/>
          <w:b/>
          <w:color w:val="000000" w:themeColor="text1"/>
          <w:sz w:val="18"/>
          <w:szCs w:val="18"/>
        </w:rPr>
      </w:pPr>
      <w:r>
        <w:rPr>
          <w:rFonts w:ascii="Arial" w:hAnsi="Arial"/>
          <w:b/>
          <w:color w:val="000000" w:themeColor="text1"/>
          <w:sz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31"/>
      </w:tblGrid>
      <w:tr w:rsidR="00E02A57" w:rsidRPr="00CE6056" w:rsidTr="00991C48">
        <w:tc>
          <w:tcPr>
            <w:tcW w:w="3331" w:type="dxa"/>
          </w:tcPr>
          <w:p w:rsidR="00E02A57" w:rsidRPr="00E51810" w:rsidRDefault="00E02A57" w:rsidP="00E02A57">
            <w:pPr>
              <w:autoSpaceDE w:val="0"/>
              <w:autoSpaceDN w:val="0"/>
              <w:adjustRightInd w:val="0"/>
              <w:jc w:val="both"/>
              <w:rPr>
                <w:rFonts w:ascii="Arial" w:hAnsi="Arial" w:cs="Arial"/>
                <w:color w:val="000000" w:themeColor="text1"/>
                <w:sz w:val="14"/>
                <w:szCs w:val="20"/>
              </w:rPr>
            </w:pPr>
          </w:p>
          <w:p w:rsidR="00E02A57" w:rsidRPr="003E596B" w:rsidRDefault="00E02A57"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Meusburger Georg GmbH &amp; Co KG</w:t>
            </w:r>
          </w:p>
          <w:p w:rsidR="00E02A57" w:rsidRPr="003E596B" w:rsidRDefault="00E02A57"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Communication / Public relations</w:t>
            </w:r>
          </w:p>
          <w:p w:rsidR="00E02A57" w:rsidRPr="003E596B" w:rsidRDefault="00E02A57"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Phone: 0043 (0) 5574 6706-0</w:t>
            </w:r>
          </w:p>
          <w:p w:rsidR="00E02A57" w:rsidRPr="0040715A" w:rsidRDefault="00E02A57" w:rsidP="00E02A57">
            <w:pPr>
              <w:autoSpaceDE w:val="0"/>
              <w:autoSpaceDN w:val="0"/>
              <w:adjustRightInd w:val="0"/>
              <w:jc w:val="both"/>
            </w:pPr>
            <w:r>
              <w:rPr>
                <w:rFonts w:ascii="Arial" w:hAnsi="Arial"/>
                <w:color w:val="000000" w:themeColor="text1"/>
                <w:sz w:val="16"/>
              </w:rPr>
              <w:t xml:space="preserve">Email address: </w:t>
            </w:r>
            <w:hyperlink r:id="rId12">
              <w:r>
                <w:rPr>
                  <w:rStyle w:val="Hyperlink"/>
                  <w:rFonts w:ascii="Arial" w:hAnsi="Arial"/>
                  <w:sz w:val="16"/>
                </w:rPr>
                <w:t>presse@meusburger.com</w:t>
              </w:r>
            </w:hyperlink>
          </w:p>
          <w:p w:rsidR="00CE6056" w:rsidRDefault="002D3324" w:rsidP="00E02A57">
            <w:pPr>
              <w:autoSpaceDE w:val="0"/>
              <w:autoSpaceDN w:val="0"/>
              <w:adjustRightInd w:val="0"/>
              <w:jc w:val="both"/>
              <w:rPr>
                <w:rFonts w:ascii="Arial" w:hAnsi="Arial" w:cs="Arial"/>
                <w:color w:val="000000" w:themeColor="text1"/>
                <w:sz w:val="16"/>
                <w:szCs w:val="20"/>
              </w:rPr>
            </w:pPr>
            <w:hyperlink r:id="rId13" w:history="1">
              <w:r w:rsidR="00A0027F" w:rsidRPr="00A12D17">
                <w:rPr>
                  <w:rStyle w:val="Hyperlink"/>
                  <w:rFonts w:ascii="Arial" w:hAnsi="Arial"/>
                  <w:sz w:val="16"/>
                </w:rPr>
                <w:t>www.meusburger.com/press-releases</w:t>
              </w:r>
            </w:hyperlink>
          </w:p>
          <w:p w:rsidR="00E02A57" w:rsidRPr="00E51810" w:rsidRDefault="00E02A57" w:rsidP="00E02A57">
            <w:pPr>
              <w:autoSpaceDE w:val="0"/>
              <w:autoSpaceDN w:val="0"/>
              <w:adjustRightInd w:val="0"/>
              <w:jc w:val="both"/>
              <w:rPr>
                <w:rFonts w:ascii="Arial" w:hAnsi="Arial" w:cs="Arial"/>
                <w:b/>
                <w:color w:val="000000" w:themeColor="text1"/>
                <w:sz w:val="14"/>
                <w:szCs w:val="20"/>
              </w:rPr>
            </w:pPr>
          </w:p>
        </w:tc>
      </w:tr>
    </w:tbl>
    <w:p w:rsidR="00E63985" w:rsidRPr="0052115E" w:rsidRDefault="00E63985" w:rsidP="00E63985">
      <w:pPr>
        <w:autoSpaceDE w:val="0"/>
        <w:autoSpaceDN w:val="0"/>
        <w:adjustRightInd w:val="0"/>
        <w:jc w:val="both"/>
        <w:rPr>
          <w:rFonts w:ascii="Arial" w:hAnsi="Arial" w:cs="Arial"/>
          <w:color w:val="000000" w:themeColor="text1"/>
          <w:sz w:val="20"/>
          <w:szCs w:val="20"/>
        </w:rPr>
      </w:pPr>
    </w:p>
    <w:sectPr w:rsidR="00E63985" w:rsidRPr="0052115E" w:rsidSect="0084713F">
      <w:headerReference w:type="default" r:id="rId14"/>
      <w:pgSz w:w="11906" w:h="16838"/>
      <w:pgMar w:top="1418" w:right="1021" w:bottom="567" w:left="102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DAF" w:rsidRDefault="00E10DAF" w:rsidP="009E748D">
      <w:r>
        <w:separator/>
      </w:r>
    </w:p>
  </w:endnote>
  <w:endnote w:type="continuationSeparator" w:id="0">
    <w:p w:rsidR="00E10DAF" w:rsidRDefault="00E10DAF" w:rsidP="009E74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DAF" w:rsidRDefault="00E10DAF" w:rsidP="009E748D">
      <w:r>
        <w:separator/>
      </w:r>
    </w:p>
  </w:footnote>
  <w:footnote w:type="continuationSeparator" w:id="0">
    <w:p w:rsidR="00E10DAF" w:rsidRDefault="00E10DAF" w:rsidP="009E7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70" w:type="dxa"/>
        <w:right w:w="70" w:type="dxa"/>
      </w:tblCellMar>
      <w:tblLook w:val="04A0"/>
    </w:tblPr>
    <w:tblGrid>
      <w:gridCol w:w="7573"/>
      <w:gridCol w:w="1071"/>
      <w:gridCol w:w="1360"/>
    </w:tblGrid>
    <w:tr w:rsidR="00E10DAF" w:rsidRPr="009E748D" w:rsidTr="00272305">
      <w:tc>
        <w:tcPr>
          <w:tcW w:w="9142" w:type="dxa"/>
          <w:gridSpan w:val="2"/>
        </w:tcPr>
        <w:p w:rsidR="00E10DAF" w:rsidRPr="0052115E" w:rsidRDefault="00E10DAF" w:rsidP="0052115E">
          <w:pPr>
            <w:tabs>
              <w:tab w:val="left" w:pos="380"/>
              <w:tab w:val="left" w:pos="2705"/>
            </w:tabs>
            <w:suppressAutoHyphens/>
            <w:autoSpaceDE w:val="0"/>
            <w:autoSpaceDN w:val="0"/>
            <w:adjustRightInd w:val="0"/>
            <w:rPr>
              <w:rFonts w:ascii="Arial" w:hAnsi="Arial"/>
              <w:b/>
              <w:color w:val="000000"/>
              <w:sz w:val="22"/>
            </w:rPr>
          </w:pPr>
          <w:r>
            <w:rPr>
              <w:rFonts w:ascii="Arial" w:hAnsi="Arial"/>
              <w:b/>
              <w:color w:val="000000"/>
              <w:sz w:val="22"/>
            </w:rPr>
            <w:t>PRESS RELEASE– 04.10.2016</w:t>
          </w:r>
        </w:p>
        <w:p w:rsidR="00E10DAF" w:rsidRPr="00E02A57" w:rsidRDefault="00A0027F" w:rsidP="00E02A57">
          <w:pPr>
            <w:pStyle w:val="Kopfzeile"/>
          </w:pPr>
          <w:r>
            <w:rPr>
              <w:noProof/>
              <w:lang w:val="de-AT" w:eastAsia="de-AT" w:bidi="ar-SA"/>
            </w:rPr>
            <w:drawing>
              <wp:inline distT="0" distB="0" distL="0" distR="0">
                <wp:extent cx="2563215" cy="586206"/>
                <wp:effectExtent l="19050" t="0" r="8535" b="0"/>
                <wp:docPr id="3" name="Grafik 2"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2569261" cy="587589"/>
                        </a:xfrm>
                        <a:prstGeom prst="rect">
                          <a:avLst/>
                        </a:prstGeom>
                      </pic:spPr>
                    </pic:pic>
                  </a:graphicData>
                </a:graphic>
              </wp:inline>
            </w:drawing>
          </w:r>
        </w:p>
      </w:tc>
      <w:tc>
        <w:tcPr>
          <w:tcW w:w="1430" w:type="dxa"/>
        </w:tcPr>
        <w:p w:rsidR="00E10DAF" w:rsidRPr="009E748D" w:rsidRDefault="00E10DAF" w:rsidP="009E748D">
          <w:pPr>
            <w:pStyle w:val="Kopfzeile"/>
            <w:spacing w:line="276" w:lineRule="auto"/>
            <w:jc w:val="right"/>
            <w:rPr>
              <w:rFonts w:cs="Arial"/>
              <w:b/>
              <w:sz w:val="32"/>
            </w:rPr>
          </w:pPr>
        </w:p>
      </w:tc>
    </w:tr>
    <w:tr w:rsidR="00E10DAF" w:rsidRPr="009E748D" w:rsidTr="00272305">
      <w:tc>
        <w:tcPr>
          <w:tcW w:w="8008" w:type="dxa"/>
        </w:tcPr>
        <w:p w:rsidR="00E10DAF" w:rsidRPr="009E748D" w:rsidRDefault="00E10DAF" w:rsidP="009E748D">
          <w:pPr>
            <w:pStyle w:val="Kopfzeile"/>
            <w:spacing w:line="276" w:lineRule="auto"/>
            <w:rPr>
              <w:rFonts w:cs="Arial"/>
            </w:rPr>
          </w:pPr>
        </w:p>
      </w:tc>
      <w:tc>
        <w:tcPr>
          <w:tcW w:w="2564" w:type="dxa"/>
          <w:gridSpan w:val="2"/>
        </w:tcPr>
        <w:p w:rsidR="00E10DAF" w:rsidRPr="009E748D" w:rsidRDefault="00E10DAF" w:rsidP="009E748D">
          <w:pPr>
            <w:pStyle w:val="Kopfzeile"/>
            <w:spacing w:line="276" w:lineRule="auto"/>
            <w:jc w:val="right"/>
            <w:rPr>
              <w:rFonts w:cs="Arial"/>
            </w:rPr>
          </w:pPr>
        </w:p>
      </w:tc>
    </w:tr>
  </w:tbl>
  <w:p w:rsidR="00E10DAF" w:rsidRDefault="00E10DA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B1750"/>
    <w:multiLevelType w:val="multilevel"/>
    <w:tmpl w:val="01AEE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C0FE8"/>
    <w:multiLevelType w:val="multilevel"/>
    <w:tmpl w:val="F2509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rsids>
    <w:rsidRoot w:val="00A54C29"/>
    <w:rsid w:val="0000400C"/>
    <w:rsid w:val="00017E55"/>
    <w:rsid w:val="0002525E"/>
    <w:rsid w:val="00026B8F"/>
    <w:rsid w:val="00046F30"/>
    <w:rsid w:val="000544CB"/>
    <w:rsid w:val="00056CC8"/>
    <w:rsid w:val="00057DAE"/>
    <w:rsid w:val="000605F9"/>
    <w:rsid w:val="00060CD1"/>
    <w:rsid w:val="00075062"/>
    <w:rsid w:val="00075C51"/>
    <w:rsid w:val="000B09E5"/>
    <w:rsid w:val="000E6547"/>
    <w:rsid w:val="00112706"/>
    <w:rsid w:val="00114E8B"/>
    <w:rsid w:val="00122916"/>
    <w:rsid w:val="00133926"/>
    <w:rsid w:val="00137033"/>
    <w:rsid w:val="00137E96"/>
    <w:rsid w:val="00140B19"/>
    <w:rsid w:val="001552ED"/>
    <w:rsid w:val="0015580C"/>
    <w:rsid w:val="00176289"/>
    <w:rsid w:val="0019305B"/>
    <w:rsid w:val="001938F4"/>
    <w:rsid w:val="001959BF"/>
    <w:rsid w:val="00196223"/>
    <w:rsid w:val="001A3473"/>
    <w:rsid w:val="001A3C30"/>
    <w:rsid w:val="001A6BFA"/>
    <w:rsid w:val="001B54C5"/>
    <w:rsid w:val="001B56CB"/>
    <w:rsid w:val="001B7760"/>
    <w:rsid w:val="001D02A2"/>
    <w:rsid w:val="001D60F7"/>
    <w:rsid w:val="001D6A2D"/>
    <w:rsid w:val="001F57B9"/>
    <w:rsid w:val="00200FFF"/>
    <w:rsid w:val="00204BCB"/>
    <w:rsid w:val="002136C0"/>
    <w:rsid w:val="002147C7"/>
    <w:rsid w:val="00215F7A"/>
    <w:rsid w:val="00245DD5"/>
    <w:rsid w:val="00257B66"/>
    <w:rsid w:val="00271C5B"/>
    <w:rsid w:val="00272305"/>
    <w:rsid w:val="002870EB"/>
    <w:rsid w:val="00297BEF"/>
    <w:rsid w:val="002A5D2E"/>
    <w:rsid w:val="002A5E34"/>
    <w:rsid w:val="002B4AE8"/>
    <w:rsid w:val="002C3DA2"/>
    <w:rsid w:val="002D1617"/>
    <w:rsid w:val="002D3324"/>
    <w:rsid w:val="002E42C1"/>
    <w:rsid w:val="002F08B0"/>
    <w:rsid w:val="002F24CD"/>
    <w:rsid w:val="002F3EE8"/>
    <w:rsid w:val="00302EFD"/>
    <w:rsid w:val="00302F23"/>
    <w:rsid w:val="00312CB0"/>
    <w:rsid w:val="003177AD"/>
    <w:rsid w:val="00320A41"/>
    <w:rsid w:val="00341827"/>
    <w:rsid w:val="00343B55"/>
    <w:rsid w:val="00344719"/>
    <w:rsid w:val="0035041F"/>
    <w:rsid w:val="00354F74"/>
    <w:rsid w:val="003670B6"/>
    <w:rsid w:val="003767C2"/>
    <w:rsid w:val="0038560B"/>
    <w:rsid w:val="00385C27"/>
    <w:rsid w:val="003B4F83"/>
    <w:rsid w:val="003B7F22"/>
    <w:rsid w:val="003D3649"/>
    <w:rsid w:val="003D5376"/>
    <w:rsid w:val="003D59F4"/>
    <w:rsid w:val="003E596B"/>
    <w:rsid w:val="0040715A"/>
    <w:rsid w:val="004337D9"/>
    <w:rsid w:val="00440000"/>
    <w:rsid w:val="00446DC8"/>
    <w:rsid w:val="00464997"/>
    <w:rsid w:val="00484C02"/>
    <w:rsid w:val="004933E4"/>
    <w:rsid w:val="00496E72"/>
    <w:rsid w:val="004A52BE"/>
    <w:rsid w:val="004A5392"/>
    <w:rsid w:val="004B6344"/>
    <w:rsid w:val="004C1D18"/>
    <w:rsid w:val="004C3D70"/>
    <w:rsid w:val="004D314B"/>
    <w:rsid w:val="00506F19"/>
    <w:rsid w:val="00512DC6"/>
    <w:rsid w:val="0052115E"/>
    <w:rsid w:val="00525411"/>
    <w:rsid w:val="005263AC"/>
    <w:rsid w:val="005305B2"/>
    <w:rsid w:val="00530973"/>
    <w:rsid w:val="005317C7"/>
    <w:rsid w:val="00542500"/>
    <w:rsid w:val="00546A6F"/>
    <w:rsid w:val="00552BA2"/>
    <w:rsid w:val="005706C1"/>
    <w:rsid w:val="00580D60"/>
    <w:rsid w:val="0058143B"/>
    <w:rsid w:val="005840F0"/>
    <w:rsid w:val="00596717"/>
    <w:rsid w:val="005A09D7"/>
    <w:rsid w:val="005A3D8C"/>
    <w:rsid w:val="005B2784"/>
    <w:rsid w:val="005B3371"/>
    <w:rsid w:val="005B5600"/>
    <w:rsid w:val="005C1958"/>
    <w:rsid w:val="005E01D5"/>
    <w:rsid w:val="005F1C18"/>
    <w:rsid w:val="005F2AAE"/>
    <w:rsid w:val="00601B88"/>
    <w:rsid w:val="00615BE5"/>
    <w:rsid w:val="00616439"/>
    <w:rsid w:val="0061718A"/>
    <w:rsid w:val="006255E4"/>
    <w:rsid w:val="006326D6"/>
    <w:rsid w:val="00643125"/>
    <w:rsid w:val="00665298"/>
    <w:rsid w:val="00667DE4"/>
    <w:rsid w:val="00670B9F"/>
    <w:rsid w:val="00672FA0"/>
    <w:rsid w:val="00681F37"/>
    <w:rsid w:val="0068440A"/>
    <w:rsid w:val="006942DC"/>
    <w:rsid w:val="00695B63"/>
    <w:rsid w:val="006A2044"/>
    <w:rsid w:val="006A2A6D"/>
    <w:rsid w:val="006A3449"/>
    <w:rsid w:val="006B38B4"/>
    <w:rsid w:val="006B55BC"/>
    <w:rsid w:val="006E43E7"/>
    <w:rsid w:val="006F0FDC"/>
    <w:rsid w:val="006F34DE"/>
    <w:rsid w:val="006F374B"/>
    <w:rsid w:val="007132B7"/>
    <w:rsid w:val="00717FA0"/>
    <w:rsid w:val="007230C1"/>
    <w:rsid w:val="00732451"/>
    <w:rsid w:val="007333E3"/>
    <w:rsid w:val="00733F97"/>
    <w:rsid w:val="007404EA"/>
    <w:rsid w:val="007406B0"/>
    <w:rsid w:val="0075107F"/>
    <w:rsid w:val="007557B6"/>
    <w:rsid w:val="00756737"/>
    <w:rsid w:val="00760F63"/>
    <w:rsid w:val="0076137F"/>
    <w:rsid w:val="007725C6"/>
    <w:rsid w:val="00793C0E"/>
    <w:rsid w:val="007A3837"/>
    <w:rsid w:val="007A4200"/>
    <w:rsid w:val="007B7823"/>
    <w:rsid w:val="007C0CB7"/>
    <w:rsid w:val="007C1402"/>
    <w:rsid w:val="007C45CE"/>
    <w:rsid w:val="007C6C3E"/>
    <w:rsid w:val="007C7490"/>
    <w:rsid w:val="007D4730"/>
    <w:rsid w:val="007F30E5"/>
    <w:rsid w:val="007F3181"/>
    <w:rsid w:val="007F3A10"/>
    <w:rsid w:val="00801BE9"/>
    <w:rsid w:val="00821D9E"/>
    <w:rsid w:val="00830557"/>
    <w:rsid w:val="008320D6"/>
    <w:rsid w:val="00833280"/>
    <w:rsid w:val="00846715"/>
    <w:rsid w:val="0084713F"/>
    <w:rsid w:val="008476DC"/>
    <w:rsid w:val="00855CD5"/>
    <w:rsid w:val="0085739E"/>
    <w:rsid w:val="00867D34"/>
    <w:rsid w:val="00884DD9"/>
    <w:rsid w:val="0089046C"/>
    <w:rsid w:val="0089177D"/>
    <w:rsid w:val="00892A76"/>
    <w:rsid w:val="008A5E78"/>
    <w:rsid w:val="008B7168"/>
    <w:rsid w:val="008C0F42"/>
    <w:rsid w:val="008C7467"/>
    <w:rsid w:val="008D22C6"/>
    <w:rsid w:val="008E07DD"/>
    <w:rsid w:val="008F0EF4"/>
    <w:rsid w:val="008F2488"/>
    <w:rsid w:val="008F571D"/>
    <w:rsid w:val="00901C50"/>
    <w:rsid w:val="00907892"/>
    <w:rsid w:val="0091747B"/>
    <w:rsid w:val="00925E5E"/>
    <w:rsid w:val="009329C0"/>
    <w:rsid w:val="00934D6B"/>
    <w:rsid w:val="00940EF1"/>
    <w:rsid w:val="00941E0B"/>
    <w:rsid w:val="009469D7"/>
    <w:rsid w:val="0095447E"/>
    <w:rsid w:val="00967682"/>
    <w:rsid w:val="0097655E"/>
    <w:rsid w:val="009768FF"/>
    <w:rsid w:val="00983748"/>
    <w:rsid w:val="00984271"/>
    <w:rsid w:val="0099123D"/>
    <w:rsid w:val="00991C48"/>
    <w:rsid w:val="00994CDF"/>
    <w:rsid w:val="009C47C7"/>
    <w:rsid w:val="009C587E"/>
    <w:rsid w:val="009D094F"/>
    <w:rsid w:val="009D0B37"/>
    <w:rsid w:val="009D486D"/>
    <w:rsid w:val="009D6702"/>
    <w:rsid w:val="009E748D"/>
    <w:rsid w:val="009F1EAC"/>
    <w:rsid w:val="00A0027F"/>
    <w:rsid w:val="00A07FCA"/>
    <w:rsid w:val="00A15D00"/>
    <w:rsid w:val="00A160DD"/>
    <w:rsid w:val="00A31400"/>
    <w:rsid w:val="00A31DA8"/>
    <w:rsid w:val="00A465E3"/>
    <w:rsid w:val="00A507D7"/>
    <w:rsid w:val="00A54893"/>
    <w:rsid w:val="00A54C29"/>
    <w:rsid w:val="00A55918"/>
    <w:rsid w:val="00A63988"/>
    <w:rsid w:val="00A809E1"/>
    <w:rsid w:val="00A865D3"/>
    <w:rsid w:val="00AA1851"/>
    <w:rsid w:val="00AA69A2"/>
    <w:rsid w:val="00AB44BB"/>
    <w:rsid w:val="00AB501F"/>
    <w:rsid w:val="00AC3E86"/>
    <w:rsid w:val="00AC4A44"/>
    <w:rsid w:val="00AC7993"/>
    <w:rsid w:val="00AD09C2"/>
    <w:rsid w:val="00AD51CB"/>
    <w:rsid w:val="00AD52DA"/>
    <w:rsid w:val="00AF0BA4"/>
    <w:rsid w:val="00AF2CF8"/>
    <w:rsid w:val="00AF7406"/>
    <w:rsid w:val="00B146A4"/>
    <w:rsid w:val="00B16B5C"/>
    <w:rsid w:val="00B1759D"/>
    <w:rsid w:val="00B219D5"/>
    <w:rsid w:val="00B25A47"/>
    <w:rsid w:val="00B2676A"/>
    <w:rsid w:val="00B27F24"/>
    <w:rsid w:val="00B34A5B"/>
    <w:rsid w:val="00B40277"/>
    <w:rsid w:val="00B54A72"/>
    <w:rsid w:val="00B55A1B"/>
    <w:rsid w:val="00B568C3"/>
    <w:rsid w:val="00B64F28"/>
    <w:rsid w:val="00B7195A"/>
    <w:rsid w:val="00B74E46"/>
    <w:rsid w:val="00B86D11"/>
    <w:rsid w:val="00B95A80"/>
    <w:rsid w:val="00BA41BF"/>
    <w:rsid w:val="00BC3921"/>
    <w:rsid w:val="00BD41DF"/>
    <w:rsid w:val="00BF1896"/>
    <w:rsid w:val="00BF7500"/>
    <w:rsid w:val="00C02B2C"/>
    <w:rsid w:val="00C04C9D"/>
    <w:rsid w:val="00C1344E"/>
    <w:rsid w:val="00C135E6"/>
    <w:rsid w:val="00C251D2"/>
    <w:rsid w:val="00C2742A"/>
    <w:rsid w:val="00C34A25"/>
    <w:rsid w:val="00C41625"/>
    <w:rsid w:val="00C44DF9"/>
    <w:rsid w:val="00C47354"/>
    <w:rsid w:val="00C64B9D"/>
    <w:rsid w:val="00C6723F"/>
    <w:rsid w:val="00C81E26"/>
    <w:rsid w:val="00C82380"/>
    <w:rsid w:val="00C84638"/>
    <w:rsid w:val="00CA29F9"/>
    <w:rsid w:val="00CA2AE8"/>
    <w:rsid w:val="00CA40AB"/>
    <w:rsid w:val="00CB551C"/>
    <w:rsid w:val="00CC2982"/>
    <w:rsid w:val="00CC4CBF"/>
    <w:rsid w:val="00CC5BD4"/>
    <w:rsid w:val="00CD4D7D"/>
    <w:rsid w:val="00CE6056"/>
    <w:rsid w:val="00D01F64"/>
    <w:rsid w:val="00D10FB7"/>
    <w:rsid w:val="00D169C0"/>
    <w:rsid w:val="00D21EE1"/>
    <w:rsid w:val="00D247F6"/>
    <w:rsid w:val="00D3151E"/>
    <w:rsid w:val="00D3305E"/>
    <w:rsid w:val="00D35A9B"/>
    <w:rsid w:val="00D40946"/>
    <w:rsid w:val="00D41CA2"/>
    <w:rsid w:val="00D43E07"/>
    <w:rsid w:val="00D54913"/>
    <w:rsid w:val="00D553BF"/>
    <w:rsid w:val="00D5672B"/>
    <w:rsid w:val="00D616BB"/>
    <w:rsid w:val="00D662AB"/>
    <w:rsid w:val="00D758A5"/>
    <w:rsid w:val="00D80C82"/>
    <w:rsid w:val="00D85E97"/>
    <w:rsid w:val="00DA22EB"/>
    <w:rsid w:val="00DA6007"/>
    <w:rsid w:val="00DC0F0A"/>
    <w:rsid w:val="00DD3089"/>
    <w:rsid w:val="00DE1E74"/>
    <w:rsid w:val="00DF5C96"/>
    <w:rsid w:val="00DF75CE"/>
    <w:rsid w:val="00E02A57"/>
    <w:rsid w:val="00E10DAF"/>
    <w:rsid w:val="00E14E44"/>
    <w:rsid w:val="00E3156E"/>
    <w:rsid w:val="00E41B13"/>
    <w:rsid w:val="00E50C58"/>
    <w:rsid w:val="00E51810"/>
    <w:rsid w:val="00E60AE5"/>
    <w:rsid w:val="00E63985"/>
    <w:rsid w:val="00E77647"/>
    <w:rsid w:val="00E85396"/>
    <w:rsid w:val="00E96F11"/>
    <w:rsid w:val="00EA2081"/>
    <w:rsid w:val="00EB150B"/>
    <w:rsid w:val="00EB5381"/>
    <w:rsid w:val="00EB75AB"/>
    <w:rsid w:val="00EC581B"/>
    <w:rsid w:val="00F0115B"/>
    <w:rsid w:val="00F07D82"/>
    <w:rsid w:val="00F11967"/>
    <w:rsid w:val="00F13F17"/>
    <w:rsid w:val="00F150F1"/>
    <w:rsid w:val="00F17DDA"/>
    <w:rsid w:val="00F25888"/>
    <w:rsid w:val="00F337BD"/>
    <w:rsid w:val="00F3524A"/>
    <w:rsid w:val="00F35B5B"/>
    <w:rsid w:val="00F35ED3"/>
    <w:rsid w:val="00F366FF"/>
    <w:rsid w:val="00F36787"/>
    <w:rsid w:val="00F43A59"/>
    <w:rsid w:val="00F67053"/>
    <w:rsid w:val="00F73F8E"/>
    <w:rsid w:val="00F75428"/>
    <w:rsid w:val="00F82470"/>
    <w:rsid w:val="00F91AFF"/>
    <w:rsid w:val="00F968B5"/>
    <w:rsid w:val="00FB0420"/>
    <w:rsid w:val="00FB1F40"/>
    <w:rsid w:val="00FB4C8F"/>
    <w:rsid w:val="00FB5D6C"/>
    <w:rsid w:val="00FB792A"/>
    <w:rsid w:val="00FC10B7"/>
    <w:rsid w:val="00FC1821"/>
    <w:rsid w:val="00FE1FA2"/>
    <w:rsid w:val="00FE5672"/>
    <w:rsid w:val="00FE7149"/>
    <w:rsid w:val="00FE7821"/>
    <w:rsid w:val="00FF2D81"/>
    <w:rsid w:val="00FF3375"/>
    <w:rsid w:val="00FF660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C3921"/>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uiPriority w:val="9"/>
    <w:qFormat/>
    <w:rsid w:val="000B09E5"/>
    <w:pPr>
      <w:keepNext/>
      <w:keepLines/>
      <w:spacing w:before="480" w:after="120" w:line="276" w:lineRule="auto"/>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F968B5"/>
    <w:pPr>
      <w:keepNext/>
      <w:keepLines/>
      <w:spacing w:before="200" w:after="120" w:line="276" w:lineRule="auto"/>
      <w:outlineLvl w:val="1"/>
    </w:pPr>
    <w:rPr>
      <w:rFonts w:ascii="Arial" w:eastAsiaTheme="majorEastAsia" w:hAnsi="Arial" w:cstheme="majorBidi"/>
      <w:b/>
      <w:bCs/>
      <w:sz w:val="20"/>
      <w:szCs w:val="26"/>
    </w:rPr>
  </w:style>
  <w:style w:type="paragraph" w:styleId="berschrift3">
    <w:name w:val="heading 3"/>
    <w:basedOn w:val="Standard"/>
    <w:next w:val="Standard"/>
    <w:link w:val="berschrift3Zchn"/>
    <w:uiPriority w:val="9"/>
    <w:unhideWhenUsed/>
    <w:qFormat/>
    <w:rsid w:val="00A865D3"/>
    <w:pPr>
      <w:keepNext/>
      <w:keepLines/>
      <w:spacing w:before="200" w:line="276" w:lineRule="auto"/>
      <w:outlineLvl w:val="2"/>
    </w:pPr>
    <w:rPr>
      <w:rFonts w:asciiTheme="majorHAnsi" w:eastAsiaTheme="majorEastAsia" w:hAnsiTheme="majorHAnsi" w:cstheme="majorBidi"/>
      <w:b/>
      <w:bCs/>
      <w:color w:val="4F81BD" w:themeColor="accent1"/>
      <w:sz w:val="20"/>
      <w:szCs w:val="20"/>
    </w:rPr>
  </w:style>
  <w:style w:type="paragraph" w:styleId="berschrift5">
    <w:name w:val="heading 5"/>
    <w:basedOn w:val="Standard"/>
    <w:link w:val="berschrift5Zchn"/>
    <w:uiPriority w:val="9"/>
    <w:qFormat/>
    <w:rsid w:val="00892A76"/>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ascii="Arial" w:eastAsiaTheme="majorEastAsia" w:hAnsi="Arial" w:cstheme="majorBidi"/>
      <w:color w:val="00A4A4"/>
      <w:spacing w:val="5"/>
      <w:kern w:val="28"/>
      <w:sz w:val="52"/>
      <w:szCs w:val="52"/>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spacing w:line="276" w:lineRule="auto"/>
    </w:pPr>
    <w:rPr>
      <w:rFonts w:ascii="Arial" w:eastAsiaTheme="majorEastAsia" w:hAnsi="Arial" w:cstheme="majorBidi"/>
      <w:i/>
      <w:iCs/>
      <w:spacing w:val="15"/>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Anfhrungszeichen">
    <w:name w:val="Quote"/>
    <w:basedOn w:val="Standard"/>
    <w:next w:val="Standard"/>
    <w:link w:val="AnfhrungszeichenZchn"/>
    <w:uiPriority w:val="29"/>
    <w:rsid w:val="00A865D3"/>
    <w:pPr>
      <w:spacing w:line="276" w:lineRule="auto"/>
    </w:pPr>
    <w:rPr>
      <w:rFonts w:ascii="Arial" w:eastAsiaTheme="minorHAnsi" w:hAnsi="Arial" w:cstheme="minorBidi"/>
      <w:i/>
      <w:iCs/>
      <w:color w:val="000000" w:themeColor="text1"/>
      <w:sz w:val="20"/>
      <w:szCs w:val="20"/>
    </w:rPr>
  </w:style>
  <w:style w:type="character" w:customStyle="1" w:styleId="AnfhrungszeichenZchn">
    <w:name w:val="Anführungszeichen Zchn"/>
    <w:basedOn w:val="Absatz-Standardschriftart"/>
    <w:link w:val="Anfhrungszeichen"/>
    <w:uiPriority w:val="29"/>
    <w:rsid w:val="00A865D3"/>
    <w:rPr>
      <w:i/>
      <w:iCs/>
      <w:color w:val="000000" w:themeColor="text1"/>
    </w:rPr>
  </w:style>
  <w:style w:type="paragraph" w:styleId="IntensivesAnfhrungszeichen">
    <w:name w:val="Intense Quote"/>
    <w:basedOn w:val="Standard"/>
    <w:next w:val="Standard"/>
    <w:link w:val="IntensivesAnfhrungszeichenZchn"/>
    <w:uiPriority w:val="30"/>
    <w:rsid w:val="00A865D3"/>
    <w:pPr>
      <w:pBdr>
        <w:bottom w:val="single" w:sz="4" w:space="4" w:color="4F81BD" w:themeColor="accent1"/>
      </w:pBdr>
      <w:spacing w:before="200" w:after="280" w:line="276" w:lineRule="auto"/>
      <w:ind w:left="936" w:right="936"/>
    </w:pPr>
    <w:rPr>
      <w:rFonts w:ascii="Arial" w:eastAsiaTheme="minorHAnsi" w:hAnsi="Arial" w:cstheme="minorBidi"/>
      <w:b/>
      <w:bCs/>
      <w:i/>
      <w:iCs/>
      <w:color w:val="4F81BD" w:themeColor="accent1"/>
      <w:sz w:val="20"/>
      <w:szCs w:val="20"/>
    </w:rPr>
  </w:style>
  <w:style w:type="character" w:customStyle="1" w:styleId="IntensivesAnfhrungszeichenZchn">
    <w:name w:val="Intensives Anführungszeichen Zchn"/>
    <w:basedOn w:val="Absatz-Standardschriftart"/>
    <w:link w:val="IntensivesAnfhrungszeichen"/>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spacing w:line="276" w:lineRule="auto"/>
      <w:ind w:left="720"/>
      <w:contextualSpacing/>
    </w:pPr>
    <w:rPr>
      <w:rFonts w:ascii="Arial" w:eastAsiaTheme="minorHAnsi" w:hAnsi="Arial" w:cstheme="minorBidi"/>
      <w:sz w:val="20"/>
      <w:szCs w:val="20"/>
    </w:rPr>
  </w:style>
  <w:style w:type="paragraph" w:styleId="Kopfzeile">
    <w:name w:val="header"/>
    <w:basedOn w:val="Standard"/>
    <w:link w:val="KopfzeileZchn"/>
    <w:uiPriority w:val="99"/>
    <w:unhideWhenUsed/>
    <w:rsid w:val="009E748D"/>
    <w:pPr>
      <w:tabs>
        <w:tab w:val="center" w:pos="4536"/>
        <w:tab w:val="right" w:pos="9072"/>
      </w:tabs>
    </w:pPr>
    <w:rPr>
      <w:rFonts w:ascii="Arial" w:eastAsiaTheme="minorHAnsi" w:hAnsi="Arial" w:cstheme="minorBidi"/>
      <w:sz w:val="20"/>
      <w:szCs w:val="20"/>
    </w:r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rPr>
      <w:rFonts w:ascii="Arial" w:eastAsiaTheme="minorHAnsi" w:hAnsi="Arial" w:cstheme="minorBidi"/>
      <w:sz w:val="20"/>
      <w:szCs w:val="20"/>
    </w:r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 w:type="character" w:styleId="BesuchterHyperlink">
    <w:name w:val="FollowedHyperlink"/>
    <w:basedOn w:val="Absatz-Standardschriftart"/>
    <w:uiPriority w:val="99"/>
    <w:semiHidden/>
    <w:unhideWhenUsed/>
    <w:rsid w:val="00A54C29"/>
    <w:rPr>
      <w:color w:val="800080" w:themeColor="followedHyperlink"/>
      <w:u w:val="single"/>
    </w:rPr>
  </w:style>
  <w:style w:type="paragraph" w:customStyle="1" w:styleId="bodytext">
    <w:name w:val="bodytext"/>
    <w:basedOn w:val="Standard"/>
    <w:rsid w:val="00892A76"/>
    <w:pPr>
      <w:spacing w:before="100" w:beforeAutospacing="1" w:after="100" w:afterAutospacing="1"/>
    </w:pPr>
  </w:style>
  <w:style w:type="character" w:customStyle="1" w:styleId="berschrift5Zchn">
    <w:name w:val="Überschrift 5 Zchn"/>
    <w:basedOn w:val="Absatz-Standardschriftart"/>
    <w:link w:val="berschrift5"/>
    <w:uiPriority w:val="9"/>
    <w:rsid w:val="00892A76"/>
    <w:rPr>
      <w:rFonts w:ascii="Times New Roman" w:eastAsia="Times New Roman" w:hAnsi="Times New Roman" w:cs="Times New Roman"/>
      <w:b/>
      <w:bCs/>
      <w:lang w:eastAsia="en-GB"/>
    </w:rPr>
  </w:style>
  <w:style w:type="paragraph" w:styleId="StandardWeb">
    <w:name w:val="Normal (Web)"/>
    <w:basedOn w:val="Standard"/>
    <w:uiPriority w:val="99"/>
    <w:semiHidden/>
    <w:unhideWhenUsed/>
    <w:rsid w:val="00892A76"/>
    <w:pPr>
      <w:spacing w:before="100" w:beforeAutospacing="1" w:after="100" w:afterAutospacing="1"/>
    </w:pPr>
  </w:style>
  <w:style w:type="character" w:styleId="Kommentarzeichen">
    <w:name w:val="annotation reference"/>
    <w:basedOn w:val="Absatz-Standardschriftart"/>
    <w:uiPriority w:val="99"/>
    <w:semiHidden/>
    <w:unhideWhenUsed/>
    <w:rsid w:val="007A3837"/>
    <w:rPr>
      <w:sz w:val="16"/>
      <w:szCs w:val="16"/>
    </w:rPr>
  </w:style>
  <w:style w:type="paragraph" w:styleId="Kommentartext">
    <w:name w:val="annotation text"/>
    <w:basedOn w:val="Standard"/>
    <w:link w:val="KommentartextZchn"/>
    <w:uiPriority w:val="99"/>
    <w:semiHidden/>
    <w:unhideWhenUsed/>
    <w:rsid w:val="007A3837"/>
    <w:rPr>
      <w:sz w:val="20"/>
      <w:szCs w:val="20"/>
    </w:rPr>
  </w:style>
  <w:style w:type="character" w:customStyle="1" w:styleId="KommentartextZchn">
    <w:name w:val="Kommentartext Zchn"/>
    <w:basedOn w:val="Absatz-Standardschriftart"/>
    <w:link w:val="Kommentartext"/>
    <w:uiPriority w:val="99"/>
    <w:semiHidden/>
    <w:rsid w:val="007A3837"/>
    <w:rPr>
      <w:rFonts w:ascii="Times New Roman" w:eastAsia="Times New Roman" w:hAnsi="Times New Roman" w:cs="Times New Roman"/>
      <w:lang w:eastAsia="en-GB"/>
    </w:rPr>
  </w:style>
  <w:style w:type="paragraph" w:styleId="Kommentarthema">
    <w:name w:val="annotation subject"/>
    <w:basedOn w:val="Kommentartext"/>
    <w:next w:val="Kommentartext"/>
    <w:link w:val="KommentarthemaZchn"/>
    <w:uiPriority w:val="99"/>
    <w:semiHidden/>
    <w:unhideWhenUsed/>
    <w:rsid w:val="007A3837"/>
    <w:rPr>
      <w:b/>
      <w:bCs/>
    </w:rPr>
  </w:style>
  <w:style w:type="character" w:customStyle="1" w:styleId="KommentarthemaZchn">
    <w:name w:val="Kommentarthema Zchn"/>
    <w:basedOn w:val="KommentartextZchn"/>
    <w:link w:val="Kommentarthema"/>
    <w:uiPriority w:val="99"/>
    <w:semiHidden/>
    <w:rsid w:val="007A3837"/>
    <w:rPr>
      <w:b/>
      <w:bCs/>
    </w:rPr>
  </w:style>
</w:styles>
</file>

<file path=word/webSettings.xml><?xml version="1.0" encoding="utf-8"?>
<w:webSettings xmlns:r="http://schemas.openxmlformats.org/officeDocument/2006/relationships" xmlns:w="http://schemas.openxmlformats.org/wordprocessingml/2006/main">
  <w:divs>
    <w:div w:id="2510503">
      <w:bodyDiv w:val="1"/>
      <w:marLeft w:val="0"/>
      <w:marRight w:val="0"/>
      <w:marTop w:val="0"/>
      <w:marBottom w:val="0"/>
      <w:divBdr>
        <w:top w:val="none" w:sz="0" w:space="0" w:color="auto"/>
        <w:left w:val="none" w:sz="0" w:space="0" w:color="auto"/>
        <w:bottom w:val="none" w:sz="0" w:space="0" w:color="auto"/>
        <w:right w:val="none" w:sz="0" w:space="0" w:color="auto"/>
      </w:divBdr>
    </w:div>
    <w:div w:id="84767919">
      <w:bodyDiv w:val="1"/>
      <w:marLeft w:val="0"/>
      <w:marRight w:val="0"/>
      <w:marTop w:val="0"/>
      <w:marBottom w:val="0"/>
      <w:divBdr>
        <w:top w:val="none" w:sz="0" w:space="0" w:color="auto"/>
        <w:left w:val="none" w:sz="0" w:space="0" w:color="auto"/>
        <w:bottom w:val="none" w:sz="0" w:space="0" w:color="auto"/>
        <w:right w:val="none" w:sz="0" w:space="0" w:color="auto"/>
      </w:divBdr>
    </w:div>
    <w:div w:id="342899914">
      <w:bodyDiv w:val="1"/>
      <w:marLeft w:val="0"/>
      <w:marRight w:val="0"/>
      <w:marTop w:val="0"/>
      <w:marBottom w:val="0"/>
      <w:divBdr>
        <w:top w:val="none" w:sz="0" w:space="0" w:color="auto"/>
        <w:left w:val="none" w:sz="0" w:space="0" w:color="auto"/>
        <w:bottom w:val="none" w:sz="0" w:space="0" w:color="auto"/>
        <w:right w:val="none" w:sz="0" w:space="0" w:color="auto"/>
      </w:divBdr>
    </w:div>
    <w:div w:id="1189953724">
      <w:bodyDiv w:val="1"/>
      <w:marLeft w:val="0"/>
      <w:marRight w:val="0"/>
      <w:marTop w:val="0"/>
      <w:marBottom w:val="0"/>
      <w:divBdr>
        <w:top w:val="none" w:sz="0" w:space="0" w:color="auto"/>
        <w:left w:val="none" w:sz="0" w:space="0" w:color="auto"/>
        <w:bottom w:val="none" w:sz="0" w:space="0" w:color="auto"/>
        <w:right w:val="none" w:sz="0" w:space="0" w:color="auto"/>
      </w:divBdr>
    </w:div>
    <w:div w:id="1368526544">
      <w:bodyDiv w:val="1"/>
      <w:marLeft w:val="0"/>
      <w:marRight w:val="0"/>
      <w:marTop w:val="0"/>
      <w:marBottom w:val="0"/>
      <w:divBdr>
        <w:top w:val="none" w:sz="0" w:space="0" w:color="auto"/>
        <w:left w:val="none" w:sz="0" w:space="0" w:color="auto"/>
        <w:bottom w:val="none" w:sz="0" w:space="0" w:color="auto"/>
        <w:right w:val="none" w:sz="0" w:space="0" w:color="auto"/>
      </w:divBdr>
      <w:divsChild>
        <w:div w:id="343365044">
          <w:marLeft w:val="0"/>
          <w:marRight w:val="0"/>
          <w:marTop w:val="0"/>
          <w:marBottom w:val="0"/>
          <w:divBdr>
            <w:top w:val="none" w:sz="0" w:space="0" w:color="auto"/>
            <w:left w:val="none" w:sz="0" w:space="0" w:color="auto"/>
            <w:bottom w:val="none" w:sz="0" w:space="0" w:color="auto"/>
            <w:right w:val="none" w:sz="0" w:space="0" w:color="auto"/>
          </w:divBdr>
        </w:div>
        <w:div w:id="463306593">
          <w:marLeft w:val="0"/>
          <w:marRight w:val="0"/>
          <w:marTop w:val="0"/>
          <w:marBottom w:val="0"/>
          <w:divBdr>
            <w:top w:val="none" w:sz="0" w:space="0" w:color="auto"/>
            <w:left w:val="none" w:sz="0" w:space="0" w:color="auto"/>
            <w:bottom w:val="none" w:sz="0" w:space="0" w:color="auto"/>
            <w:right w:val="none" w:sz="0" w:space="0" w:color="auto"/>
          </w:divBdr>
        </w:div>
      </w:divsChild>
    </w:div>
    <w:div w:id="1608808973">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 w:id="18936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usburger.com/press-releas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meusburg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2.xml><?xml version="1.0" encoding="utf-8"?>
<ds:datastoreItem xmlns:ds="http://schemas.openxmlformats.org/officeDocument/2006/customXml" ds:itemID="{338867CD-7040-4A24-B68E-A4458EFB02F5}">
  <ds:schemaRefs>
    <ds:schemaRef ds:uri="http://schemas.microsoft.com/office/2006/metadata/properties"/>
    <ds:schemaRef ds:uri="http://schemas.microsoft.com/office/infopath/2007/PartnerControls"/>
    <ds:schemaRef ds:uri="http://schemas.microsoft.com/sharepoint/v3"/>
    <ds:schemaRef ds:uri="1c633809-d045-4759-b659-fbc416dcbd7a"/>
    <ds:schemaRef ds:uri="13210ff9-5087-4253-be09-b07114560a7d"/>
  </ds:schemaRefs>
</ds:datastoreItem>
</file>

<file path=customXml/itemProps3.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4.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2323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stg</dc:creator>
  <cp:lastModifiedBy>KLL</cp:lastModifiedBy>
  <cp:revision>15</cp:revision>
  <cp:lastPrinted>2016-09-30T09:59:00Z</cp:lastPrinted>
  <dcterms:created xsi:type="dcterms:W3CDTF">2016-09-28T07:51:00Z</dcterms:created>
  <dcterms:modified xsi:type="dcterms:W3CDTF">2017-06-12T14:04:00Z</dcterms:modified>
</cp:coreProperties>
</file>